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7BCA0D3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A6066A">
        <w:rPr>
          <w:rFonts w:ascii="Arial" w:hAnsi="Arial" w:cs="Arial"/>
        </w:rPr>
        <w:t>your FiPL officer (</w:t>
      </w:r>
      <w:hyperlink r:id="rId12" w:history="1">
        <w:r w:rsidR="00A6066A" w:rsidRPr="00943846">
          <w:rPr>
            <w:rStyle w:val="Hyperlink"/>
            <w:rFonts w:ascii="Arial" w:hAnsi="Arial" w:cs="Arial"/>
          </w:rPr>
          <w:t>FiPL@northwessexdowns.org.uk</w:t>
        </w:r>
      </w:hyperlink>
      <w:r w:rsidR="00A6066A">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0478ED67" w:rsidR="00256525" w:rsidRPr="00F75A58" w:rsidRDefault="009248FB" w:rsidP="00256525">
      <w:pPr>
        <w:pStyle w:val="ListParagraph"/>
        <w:numPr>
          <w:ilvl w:val="0"/>
          <w:numId w:val="2"/>
        </w:numPr>
        <w:spacing w:after="0"/>
        <w:rPr>
          <w:rFonts w:ascii="Arial" w:hAnsi="Arial" w:cs="Arial"/>
          <w:color w:val="000000" w:themeColor="text1"/>
        </w:rPr>
      </w:pPr>
      <w:r w:rsidRPr="00F75A58">
        <w:rPr>
          <w:rFonts w:ascii="Arial" w:hAnsi="Arial" w:cs="Arial"/>
          <w:color w:val="000000" w:themeColor="text1"/>
        </w:rPr>
        <w:t xml:space="preserve">Go to </w:t>
      </w:r>
      <w:hyperlink r:id="rId13" w:history="1">
        <w:r w:rsidR="000967BE" w:rsidRPr="00F75A58">
          <w:rPr>
            <w:rStyle w:val="Hyperlink"/>
            <w:rFonts w:ascii="Arial" w:hAnsi="Arial" w:cs="Arial"/>
            <w:color w:val="000000" w:themeColor="text1"/>
          </w:rPr>
          <w:t>Farming in Protected Landscapes - North Wessex Downs National Landscape</w:t>
        </w:r>
      </w:hyperlink>
      <w:r w:rsidR="000967BE" w:rsidRPr="00F75A58">
        <w:rPr>
          <w:rFonts w:ascii="Arial" w:hAnsi="Arial" w:cs="Arial"/>
          <w:color w:val="000000" w:themeColor="text1"/>
        </w:rPr>
        <w:t xml:space="preserve"> for </w:t>
      </w:r>
      <w:r w:rsidR="00F75A58">
        <w:rPr>
          <w:rFonts w:ascii="Arial" w:hAnsi="Arial" w:cs="Arial"/>
          <w:color w:val="000000" w:themeColor="text1"/>
        </w:rPr>
        <w:t xml:space="preserve">and </w:t>
      </w:r>
      <w:r w:rsidR="00F75A58" w:rsidRPr="00F75A58">
        <w:rPr>
          <w:rFonts w:ascii="Arial" w:hAnsi="Arial" w:cs="Arial"/>
          <w:color w:val="000000" w:themeColor="text1"/>
        </w:rPr>
        <w:t>Enquiry Form and Application Form</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577EB8D6"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F75A58">
        <w:rPr>
          <w:rFonts w:ascii="Arial" w:hAnsi="Arial" w:cs="Arial"/>
        </w:rPr>
        <w:t>10</w:t>
      </w:r>
      <w:r w:rsidRPr="00542FC5">
        <w:rPr>
          <w:rFonts w:ascii="Arial" w:hAnsi="Arial" w:cs="Arial"/>
          <w:color w:val="4472C4" w:themeColor="accent1"/>
        </w:rPr>
        <w:t xml:space="preserve"> </w:t>
      </w:r>
      <w:r w:rsidRPr="00F75A58">
        <w:rPr>
          <w:rFonts w:ascii="Arial" w:hAnsi="Arial" w:cs="Arial"/>
          <w:color w:val="000000" w:themeColor="text1"/>
        </w:rPr>
        <w:t>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lastRenderedPageBreak/>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4"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5">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7"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8"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FiPL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w:t>
            </w:r>
            <w:proofErr w:type="gramStart"/>
            <w:r w:rsidR="00AC4884" w:rsidRPr="00D329D5">
              <w:rPr>
                <w:rFonts w:ascii="Arial" w:hAnsi="Arial" w:cs="Arial"/>
              </w:rPr>
              <w:t>all of</w:t>
            </w:r>
            <w:proofErr w:type="gramEnd"/>
            <w:r w:rsidR="00AC4884" w:rsidRPr="00D329D5">
              <w:rPr>
                <w:rFonts w:ascii="Arial" w:hAnsi="Arial" w:cs="Arial"/>
              </w:rPr>
              <w:t xml:space="preserve">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9"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0"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1"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3CEEE1A4"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A74C73">
        <w:rPr>
          <w:rFonts w:ascii="Arial" w:hAnsi="Arial" w:cs="Arial"/>
        </w:rPr>
        <w:t>North Wessex Downs.</w:t>
      </w:r>
    </w:p>
    <w:p w14:paraId="42673778" w14:textId="77777777" w:rsidR="003E7C15" w:rsidRPr="00542FC5" w:rsidRDefault="003E7C15" w:rsidP="003E7C15">
      <w:pPr>
        <w:spacing w:after="0"/>
        <w:rPr>
          <w:rFonts w:ascii="Arial" w:hAnsi="Arial" w:cs="Arial"/>
        </w:rPr>
      </w:pPr>
    </w:p>
    <w:p w14:paraId="0CC7D17C" w14:textId="1D5E529F" w:rsidR="003E7C15" w:rsidRPr="00542FC5" w:rsidRDefault="003E7C15" w:rsidP="003E7C15">
      <w:pPr>
        <w:spacing w:after="0"/>
        <w:rPr>
          <w:rFonts w:ascii="Arial" w:hAnsi="Arial" w:cs="Arial"/>
        </w:rPr>
      </w:pPr>
      <w:r w:rsidRPr="00542FC5">
        <w:rPr>
          <w:rFonts w:ascii="Arial" w:hAnsi="Arial" w:cs="Arial"/>
        </w:rPr>
        <w:t>The management plans/priorities for</w:t>
      </w:r>
      <w:r w:rsidR="00A74C73">
        <w:rPr>
          <w:rFonts w:ascii="Arial" w:hAnsi="Arial" w:cs="Arial"/>
        </w:rPr>
        <w:t xml:space="preserve"> the North Wessex Downs </w:t>
      </w:r>
      <w:r w:rsidRPr="00542FC5">
        <w:rPr>
          <w:rFonts w:ascii="Arial" w:hAnsi="Arial" w:cs="Arial"/>
        </w:rPr>
        <w:t xml:space="preserve">are: </w:t>
      </w:r>
    </w:p>
    <w:p w14:paraId="7200A50C" w14:textId="77777777" w:rsidR="00670D23" w:rsidRDefault="00670D23" w:rsidP="003E7C15">
      <w:pPr>
        <w:spacing w:after="0"/>
        <w:rPr>
          <w:rFonts w:ascii="Arial" w:hAnsi="Arial" w:cs="Arial"/>
        </w:rPr>
      </w:pPr>
    </w:p>
    <w:p w14:paraId="68BC422F" w14:textId="10CA737F" w:rsidR="003E7C15" w:rsidRPr="00C95CF9" w:rsidRDefault="00BE5E3E" w:rsidP="003E7C15">
      <w:pPr>
        <w:spacing w:after="0"/>
        <w:rPr>
          <w:rFonts w:ascii="Arial" w:hAnsi="Arial" w:cs="Arial"/>
          <w:i/>
          <w:iCs/>
        </w:rPr>
      </w:pPr>
      <w:r w:rsidRPr="00C95CF9">
        <w:rPr>
          <w:rFonts w:ascii="Arial" w:hAnsi="Arial" w:cs="Arial"/>
          <w:i/>
          <w:iCs/>
        </w:rPr>
        <w:t>See Landscape Specific Guidelines</w:t>
      </w:r>
      <w:r w:rsidR="00C95CF9" w:rsidRPr="00C95CF9">
        <w:rPr>
          <w:rFonts w:ascii="Arial" w:hAnsi="Arial" w:cs="Arial"/>
          <w:i/>
          <w:iCs/>
        </w:rPr>
        <w:t xml:space="preserve">. </w:t>
      </w:r>
    </w:p>
    <w:p w14:paraId="15682C50" w14:textId="77777777" w:rsidR="003E7C15" w:rsidRDefault="003E7C15" w:rsidP="003E7C15">
      <w:pPr>
        <w:rPr>
          <w:rFonts w:ascii="Arial" w:eastAsia="Times New Roman" w:hAnsi="Arial" w:cs="Arial"/>
          <w:color w:val="000000" w:themeColor="text1"/>
        </w:rPr>
      </w:pPr>
    </w:p>
    <w:p w14:paraId="352B7E1F" w14:textId="77777777" w:rsidR="00670D23" w:rsidRDefault="00670D23" w:rsidP="003E7C15">
      <w:pPr>
        <w:rPr>
          <w:rFonts w:ascii="Arial" w:eastAsia="Times New Roman" w:hAnsi="Arial" w:cs="Arial"/>
          <w:color w:val="000000" w:themeColor="text1"/>
        </w:rPr>
      </w:pP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2"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3"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lastRenderedPageBreak/>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lastRenderedPageBreak/>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01851167" w14:textId="39BC5E6E" w:rsidR="00742DD3" w:rsidRDefault="00872D54" w:rsidP="00742DD3">
      <w:pPr>
        <w:spacing w:after="0"/>
        <w:rPr>
          <w:rFonts w:ascii="Arial" w:hAnsi="Arial" w:cs="Arial"/>
          <w:color w:val="FF0000"/>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00685D01" w:rsidRPr="00542FC5">
        <w:rPr>
          <w:rFonts w:ascii="Arial" w:hAnsi="Arial" w:cs="Arial"/>
          <w:color w:val="FF0000"/>
        </w:rPr>
        <w:t>£250,000</w:t>
      </w:r>
      <w:r w:rsidR="00C95CF9">
        <w:rPr>
          <w:rFonts w:ascii="Arial" w:hAnsi="Arial" w:cs="Arial"/>
          <w:color w:val="FF0000"/>
        </w:rPr>
        <w:t>.</w:t>
      </w:r>
    </w:p>
    <w:p w14:paraId="53E62560" w14:textId="77777777" w:rsidR="00492D93" w:rsidRPr="00542FC5" w:rsidRDefault="00492D93" w:rsidP="00742DD3">
      <w:pPr>
        <w:spacing w:after="0"/>
        <w:rPr>
          <w:rFonts w:ascii="Arial" w:hAnsi="Arial" w:cs="Arial"/>
        </w:rPr>
      </w:pPr>
    </w:p>
    <w:p w14:paraId="0AFE620B" w14:textId="0C126320" w:rsidR="00A53B47" w:rsidRPr="00EE2199" w:rsidRDefault="00A53B47" w:rsidP="00742DD3">
      <w:pPr>
        <w:spacing w:after="0"/>
        <w:rPr>
          <w:rFonts w:ascii="Arial" w:hAnsi="Arial" w:cs="Arial"/>
        </w:rPr>
      </w:pPr>
      <w:r w:rsidRPr="00EE2199">
        <w:rPr>
          <w:rFonts w:ascii="Arial" w:hAnsi="Arial" w:cs="Arial"/>
        </w:rPr>
        <w:t xml:space="preserve">Minimum grant allowance </w:t>
      </w:r>
      <w:r w:rsidR="00492D93" w:rsidRPr="00EE2199">
        <w:rPr>
          <w:rFonts w:ascii="Arial" w:hAnsi="Arial" w:cs="Arial"/>
        </w:rPr>
        <w:t>is £2,000.  Please talk to your FiPL Officer to discuss the</w:t>
      </w:r>
      <w:r w:rsidR="00EE2199" w:rsidRPr="00EE2199">
        <w:rPr>
          <w:rFonts w:ascii="Arial" w:hAnsi="Arial" w:cs="Arial"/>
        </w:rPr>
        <w:t xml:space="preserve"> grant costs. </w:t>
      </w:r>
    </w:p>
    <w:p w14:paraId="0A8FBE2A" w14:textId="77777777" w:rsidR="00DF52C1" w:rsidRPr="008657BF" w:rsidRDefault="00DF52C1" w:rsidP="00742DD3">
      <w:pPr>
        <w:spacing w:after="0"/>
        <w:rPr>
          <w:rFonts w:ascii="Arial" w:hAnsi="Arial" w:cs="Arial"/>
          <w:b/>
          <w:bCs/>
        </w:rPr>
      </w:pP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w:t>
      </w:r>
      <w:proofErr w:type="gramStart"/>
      <w:r w:rsidR="7524699B" w:rsidRPr="7B32026E">
        <w:rPr>
          <w:rFonts w:ascii="Arial" w:hAnsi="Arial" w:cs="Arial"/>
        </w:rPr>
        <w:t xml:space="preserve">are </w:t>
      </w:r>
      <w:r w:rsidR="513B1022" w:rsidRPr="7B32026E">
        <w:rPr>
          <w:rFonts w:ascii="Arial" w:hAnsi="Arial" w:cs="Arial"/>
        </w:rPr>
        <w:t>able to</w:t>
      </w:r>
      <w:proofErr w:type="gramEnd"/>
      <w:r w:rsidR="513B1022" w:rsidRPr="7B32026E">
        <w:rPr>
          <w:rFonts w:ascii="Arial" w:hAnsi="Arial" w:cs="Arial"/>
        </w:rPr>
        <w:t xml:space="preserve">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 xml:space="preserve">equivalent options on the same land, where the </w:t>
      </w:r>
      <w:r w:rsidRPr="00542FC5">
        <w:rPr>
          <w:rStyle w:val="normaltextrun"/>
          <w:rFonts w:ascii="Arial" w:hAnsi="Arial" w:cs="Arial"/>
          <w:shd w:val="clear" w:color="auto" w:fill="FFFFFF"/>
        </w:rPr>
        <w:lastRenderedPageBreak/>
        <w:t>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53B41635" w:rsidR="00EC41B6" w:rsidRPr="00D52514" w:rsidRDefault="00EE2199" w:rsidP="00EC41B6">
      <w:pPr>
        <w:spacing w:after="0"/>
        <w:rPr>
          <w:rFonts w:ascii="Arial" w:hAnsi="Arial" w:cs="Arial"/>
          <w:color w:val="4472C4" w:themeColor="accent1"/>
        </w:rPr>
      </w:pPr>
      <w:hyperlink r:id="rId24" w:history="1">
        <w:r w:rsidRPr="002F4BB2">
          <w:rPr>
            <w:rStyle w:val="Hyperlink"/>
            <w:rFonts w:ascii="Arial" w:hAnsi="Arial" w:cs="Arial"/>
          </w:rPr>
          <w:t>FiPL@northwessexdowns.org.uk</w:t>
        </w:r>
      </w:hyperlink>
      <w:r>
        <w:rPr>
          <w:rFonts w:ascii="Arial" w:hAnsi="Arial" w:cs="Arial"/>
        </w:rPr>
        <w:t xml:space="preserve">   or </w:t>
      </w:r>
      <w:hyperlink r:id="rId25" w:history="1">
        <w:r w:rsidRPr="002F4BB2">
          <w:rPr>
            <w:rStyle w:val="Hyperlink"/>
            <w:rFonts w:ascii="Arial" w:hAnsi="Arial" w:cs="Arial"/>
          </w:rPr>
          <w:t>info@northwessexdowns.org.uk</w:t>
        </w:r>
      </w:hyperlink>
      <w:r>
        <w:rPr>
          <w:rFonts w:ascii="Arial" w:hAnsi="Arial" w:cs="Arial"/>
        </w:rPr>
        <w:t xml:space="preserve"> for general information on the North Wessex Downs</w:t>
      </w:r>
      <w:r w:rsidR="009522C0">
        <w:rPr>
          <w:rFonts w:ascii="Arial" w:hAnsi="Arial" w:cs="Arial"/>
        </w:rPr>
        <w:t xml:space="preserve"> National Landscape</w:t>
      </w:r>
      <w:r>
        <w:rPr>
          <w:rFonts w:ascii="Arial" w:hAnsi="Arial" w:cs="Arial"/>
        </w:rPr>
        <w:t xml:space="preserve">. </w:t>
      </w:r>
    </w:p>
    <w:p w14:paraId="1E536356" w14:textId="0016972A" w:rsidR="00EC41B6" w:rsidRDefault="00EC41B6" w:rsidP="00DF52C1">
      <w:pPr>
        <w:rPr>
          <w:rFonts w:ascii="Arial" w:hAnsi="Arial" w:cs="Arial"/>
          <w:b/>
          <w:bCs/>
          <w:sz w:val="28"/>
          <w:szCs w:val="28"/>
          <w:u w:val="single"/>
        </w:rPr>
      </w:pPr>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lastRenderedPageBreak/>
        <w:t xml:space="preserve">Making an appeal  </w:t>
      </w:r>
    </w:p>
    <w:p w14:paraId="2827B9FD" w14:textId="77777777" w:rsidR="00184557" w:rsidRPr="00542FC5" w:rsidRDefault="00184557" w:rsidP="00184557">
      <w:pPr>
        <w:spacing w:after="0"/>
        <w:rPr>
          <w:rFonts w:ascii="Arial" w:hAnsi="Arial" w:cs="Arial"/>
        </w:rPr>
      </w:pPr>
    </w:p>
    <w:p w14:paraId="1716DA55" w14:textId="2D2F1669" w:rsidR="00184557" w:rsidRPr="00542FC5" w:rsidRDefault="00184557" w:rsidP="00184557">
      <w:pPr>
        <w:spacing w:after="0"/>
        <w:rPr>
          <w:rFonts w:ascii="Arial" w:hAnsi="Arial" w:cs="Arial"/>
          <w:color w:val="4472C4" w:themeColor="accent1"/>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EE2199">
        <w:rPr>
          <w:rFonts w:ascii="Arial" w:hAnsi="Arial" w:cs="Arial"/>
        </w:rPr>
        <w:t>info@northwessexdowns.org.uk</w:t>
      </w: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F927" w14:textId="77777777" w:rsidR="00177BCC" w:rsidRDefault="00177BCC" w:rsidP="00925E34">
      <w:pPr>
        <w:spacing w:after="0" w:line="240" w:lineRule="auto"/>
      </w:pPr>
      <w:r>
        <w:separator/>
      </w:r>
    </w:p>
  </w:endnote>
  <w:endnote w:type="continuationSeparator" w:id="0">
    <w:p w14:paraId="12462F89" w14:textId="77777777" w:rsidR="00177BCC" w:rsidRDefault="00177BCC" w:rsidP="00925E34">
      <w:pPr>
        <w:spacing w:after="0" w:line="240" w:lineRule="auto"/>
      </w:pPr>
      <w:r>
        <w:continuationSeparator/>
      </w:r>
    </w:p>
  </w:endnote>
  <w:endnote w:type="continuationNotice" w:id="1">
    <w:p w14:paraId="229E3732" w14:textId="77777777" w:rsidR="00177BCC" w:rsidRDefault="0017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9FE1" w14:textId="77777777" w:rsidR="00177BCC" w:rsidRDefault="00177BCC" w:rsidP="00925E34">
      <w:pPr>
        <w:spacing w:after="0" w:line="240" w:lineRule="auto"/>
      </w:pPr>
      <w:r>
        <w:separator/>
      </w:r>
    </w:p>
  </w:footnote>
  <w:footnote w:type="continuationSeparator" w:id="0">
    <w:p w14:paraId="5E7D52C1" w14:textId="77777777" w:rsidR="00177BCC" w:rsidRDefault="00177BCC" w:rsidP="00925E34">
      <w:pPr>
        <w:spacing w:after="0" w:line="240" w:lineRule="auto"/>
      </w:pPr>
      <w:r>
        <w:continuationSeparator/>
      </w:r>
    </w:p>
  </w:footnote>
  <w:footnote w:type="continuationNotice" w:id="1">
    <w:p w14:paraId="114ECC85" w14:textId="77777777" w:rsidR="00177BCC" w:rsidRDefault="00177BCC">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967BE"/>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92D93"/>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48FB"/>
    <w:rsid w:val="00925C44"/>
    <w:rsid w:val="00925E34"/>
    <w:rsid w:val="0092629D"/>
    <w:rsid w:val="00930311"/>
    <w:rsid w:val="00930956"/>
    <w:rsid w:val="0093186E"/>
    <w:rsid w:val="009423C4"/>
    <w:rsid w:val="00943CDE"/>
    <w:rsid w:val="009522C0"/>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066A"/>
    <w:rsid w:val="00A66A9C"/>
    <w:rsid w:val="00A66C1F"/>
    <w:rsid w:val="00A708CA"/>
    <w:rsid w:val="00A7319D"/>
    <w:rsid w:val="00A74C73"/>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AF5F3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E5E3E"/>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95CF9"/>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B2852"/>
    <w:rsid w:val="00DC6CD9"/>
    <w:rsid w:val="00DD4803"/>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2199"/>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75A58"/>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wessexdowns.org.uk/farming/farming-in-protected-landscapes/"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7" Type="http://schemas.openxmlformats.org/officeDocument/2006/relationships/settings" Target="settings.xml"/><Relationship Id="rId12" Type="http://schemas.openxmlformats.org/officeDocument/2006/relationships/hyperlink" Target="mailto:FiPL@northwessexdowns.org.uk"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mailto:info@northwessexdowns.org.uk" TargetMode="Externa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hyperlink" Target="mailto:FiPL@northwessexdowns.org.uk"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3" Type="http://schemas.openxmlformats.org/officeDocument/2006/relationships/hyperlink" Target="https://www.gov.uk/government/publications/protected-landscapes-targets-and-outcomes-framework/protected-landscapes-targets-and-outcomes-frame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hyperlink" Target="https://www.gov.uk/government/publications/criteria-for-30by30-on-land-in-england/30by30-on-land-in-england-confirmed-criteria-and-next-ste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ac6a31f9-5f17-42b7-8993-7e15625278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C29044DED6AE4591E07217842A3FAE" ma:contentTypeVersion="18" ma:contentTypeDescription="Create a new document." ma:contentTypeScope="" ma:versionID="2d09934429a572ed47bf809e258d73fc">
  <xsd:schema xmlns:xsd="http://www.w3.org/2001/XMLSchema" xmlns:xs="http://www.w3.org/2001/XMLSchema" xmlns:p="http://schemas.microsoft.com/office/2006/metadata/properties" xmlns:ns2="ac6a31f9-5f17-42b7-8993-7e15625278de" xmlns:ns3="997f3f2a-2751-4770-b369-5c2155ecf56f" xmlns:ns4="e0f9e225-0762-47db-a700-d28ac4b3e40d" targetNamespace="http://schemas.microsoft.com/office/2006/metadata/properties" ma:root="true" ma:fieldsID="eae596d0d7728d383696a75cf2247fe8" ns2:_="" ns3:_="" ns4:_="">
    <xsd:import namespace="ac6a31f9-5f17-42b7-8993-7e15625278de"/>
    <xsd:import namespace="997f3f2a-2751-4770-b369-5c2155ecf56f"/>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31f9-5f17-42b7-8993-7e1562527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f3f2a-2751-4770-b369-5c2155ecf5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6d0740-f319-481e-9521-985f38473d45}" ma:internalName="TaxCatchAll" ma:showField="CatchAllData" ma:web="997f3f2a-2751-4770-b369-5c2155ecf5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DA62D828-2A6A-4E39-8B97-27E247519F9B}"/>
</file>

<file path=docProps/app.xml><?xml version="1.0" encoding="utf-8"?>
<Properties xmlns="http://schemas.openxmlformats.org/officeDocument/2006/extended-properties" xmlns:vt="http://schemas.openxmlformats.org/officeDocument/2006/docPropsVTypes">
  <Template>Normal.dotm</Template>
  <TotalTime>13</TotalTime>
  <Pages>21</Pages>
  <Words>6804</Words>
  <Characters>38785</Characters>
  <Application>Microsoft Office Word</Application>
  <DocSecurity>0</DocSecurity>
  <Lines>323</Lines>
  <Paragraphs>90</Paragraphs>
  <ScaleCrop>false</ScaleCrop>
  <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Cook, Katharine</cp:lastModifiedBy>
  <cp:revision>12</cp:revision>
  <dcterms:created xsi:type="dcterms:W3CDTF">2025-04-23T12:22:00Z</dcterms:created>
  <dcterms:modified xsi:type="dcterms:W3CDTF">2025-04-23T12:36:00Z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0x010100E5C29044DED6AE4591E07217842A3FAE</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